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FEA" w:rsidRPr="001A1195" w:rsidRDefault="00294839" w:rsidP="00817FEA">
      <w:pPr>
        <w:widowControl w:val="0"/>
        <w:jc w:val="center"/>
        <w:rPr>
          <w:bCs/>
          <w:szCs w:val="28"/>
        </w:rPr>
      </w:pPr>
      <w:r w:rsidRPr="005F4FFB">
        <w:rPr>
          <w:bCs/>
          <w:szCs w:val="28"/>
        </w:rPr>
        <w:t>О внесении изменени</w:t>
      </w:r>
      <w:r w:rsidR="00EC48FD">
        <w:rPr>
          <w:bCs/>
          <w:szCs w:val="28"/>
        </w:rPr>
        <w:t>я</w:t>
      </w:r>
      <w:r w:rsidRPr="005F4FFB">
        <w:rPr>
          <w:bCs/>
          <w:szCs w:val="28"/>
        </w:rPr>
        <w:t xml:space="preserve"> в </w:t>
      </w:r>
      <w:r w:rsidR="00EC48FD">
        <w:rPr>
          <w:bCs/>
          <w:szCs w:val="28"/>
        </w:rPr>
        <w:t>п</w:t>
      </w:r>
      <w:r w:rsidRPr="005F4FFB">
        <w:rPr>
          <w:bCs/>
          <w:szCs w:val="28"/>
        </w:rPr>
        <w:t xml:space="preserve">остановление администрации городского округа город Михайловка Волгоградской области от </w:t>
      </w:r>
      <w:r w:rsidR="001A1195">
        <w:rPr>
          <w:bCs/>
          <w:szCs w:val="28"/>
        </w:rPr>
        <w:t>05</w:t>
      </w:r>
      <w:r w:rsidRPr="005F4FFB">
        <w:rPr>
          <w:bCs/>
          <w:szCs w:val="28"/>
        </w:rPr>
        <w:t>.1</w:t>
      </w:r>
      <w:r w:rsidR="001A1195">
        <w:rPr>
          <w:bCs/>
          <w:szCs w:val="28"/>
        </w:rPr>
        <w:t>2</w:t>
      </w:r>
      <w:r w:rsidRPr="005F4FFB">
        <w:rPr>
          <w:bCs/>
          <w:szCs w:val="28"/>
        </w:rPr>
        <w:t>.202</w:t>
      </w:r>
      <w:r w:rsidR="001A1195">
        <w:rPr>
          <w:bCs/>
          <w:szCs w:val="28"/>
        </w:rPr>
        <w:t>2</w:t>
      </w:r>
      <w:r w:rsidRPr="005F4FFB">
        <w:rPr>
          <w:bCs/>
          <w:szCs w:val="28"/>
        </w:rPr>
        <w:t xml:space="preserve"> № </w:t>
      </w:r>
      <w:r w:rsidR="001A1195">
        <w:rPr>
          <w:bCs/>
          <w:szCs w:val="28"/>
        </w:rPr>
        <w:t>3183</w:t>
      </w:r>
      <w:r w:rsidRPr="005F4FFB">
        <w:rPr>
          <w:bCs/>
          <w:szCs w:val="28"/>
        </w:rPr>
        <w:t xml:space="preserve"> </w:t>
      </w:r>
      <w:r w:rsidRPr="001A1195">
        <w:rPr>
          <w:bCs/>
          <w:szCs w:val="28"/>
        </w:rPr>
        <w:t>«</w:t>
      </w:r>
      <w:r w:rsidR="00817FEA" w:rsidRPr="001A1195">
        <w:rPr>
          <w:bCs/>
          <w:szCs w:val="28"/>
        </w:rPr>
        <w:t>Об утверждении Положения об Общественном совете по муниципальному контролю при администрации городского округа город Михайловка</w:t>
      </w:r>
      <w:r w:rsidR="00E55469" w:rsidRPr="001A1195">
        <w:rPr>
          <w:bCs/>
          <w:szCs w:val="28"/>
        </w:rPr>
        <w:t xml:space="preserve"> Волгоградской области</w:t>
      </w:r>
      <w:r w:rsidRPr="001A1195">
        <w:rPr>
          <w:bCs/>
          <w:szCs w:val="28"/>
        </w:rPr>
        <w:t>»</w:t>
      </w:r>
    </w:p>
    <w:p w:rsidR="00F52240" w:rsidRPr="001A1195" w:rsidRDefault="00F52240" w:rsidP="00F522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94839" w:rsidRPr="009E6326" w:rsidRDefault="00294839" w:rsidP="00F5224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643F" w:rsidRDefault="00817FEA" w:rsidP="00817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B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3041" w:rsidRPr="00D01B8A">
        <w:rPr>
          <w:rFonts w:ascii="Times New Roman" w:hAnsi="Times New Roman" w:cs="Times New Roman"/>
          <w:sz w:val="28"/>
          <w:szCs w:val="28"/>
        </w:rPr>
        <w:t xml:space="preserve"> частью 4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D01B8A">
          <w:rPr>
            <w:rFonts w:ascii="Times New Roman" w:hAnsi="Times New Roman" w:cs="Times New Roman"/>
            <w:sz w:val="28"/>
            <w:szCs w:val="28"/>
          </w:rPr>
          <w:t>стать</w:t>
        </w:r>
        <w:r w:rsidR="00AB3041" w:rsidRPr="00D01B8A">
          <w:rPr>
            <w:rFonts w:ascii="Times New Roman" w:hAnsi="Times New Roman" w:cs="Times New Roman"/>
            <w:sz w:val="28"/>
            <w:szCs w:val="28"/>
          </w:rPr>
          <w:t>и</w:t>
        </w:r>
        <w:r w:rsidRPr="00D01B8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01B8A">
        <w:rPr>
          <w:rFonts w:ascii="Times New Roman" w:hAnsi="Times New Roman" w:cs="Times New Roman"/>
          <w:sz w:val="28"/>
          <w:szCs w:val="28"/>
        </w:rPr>
        <w:t>44 Федерального закона от 31 июля 2020 года № 248-ФЗ «О государс</w:t>
      </w:r>
      <w:bookmarkStart w:id="0" w:name="_GoBack"/>
      <w:bookmarkEnd w:id="0"/>
      <w:r w:rsidRPr="00D01B8A">
        <w:rPr>
          <w:rFonts w:ascii="Times New Roman" w:hAnsi="Times New Roman" w:cs="Times New Roman"/>
          <w:sz w:val="28"/>
          <w:szCs w:val="28"/>
        </w:rPr>
        <w:t xml:space="preserve">твенном контроле (надзоре) и муниципальном контроле в Российской Федерации», 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1B8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июня 2021 года № 990 «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94839" w:rsidRPr="00D01B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01B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9E6326" w:rsidRPr="00D01B8A">
        <w:rPr>
          <w:rFonts w:ascii="Times New Roman" w:eastAsia="Calibri" w:hAnsi="Times New Roman" w:cs="Times New Roman"/>
          <w:sz w:val="28"/>
          <w:szCs w:val="28"/>
        </w:rPr>
        <w:t>У</w:t>
      </w:r>
      <w:r w:rsidRPr="00D01B8A">
        <w:rPr>
          <w:rFonts w:ascii="Times New Roman" w:eastAsia="Calibri" w:hAnsi="Times New Roman" w:cs="Times New Roman"/>
          <w:sz w:val="28"/>
          <w:szCs w:val="28"/>
        </w:rPr>
        <w:t>ставом городского округа город Михайловка</w:t>
      </w:r>
      <w:r w:rsidR="009E6326" w:rsidRPr="00D01B8A">
        <w:rPr>
          <w:rFonts w:ascii="Times New Roman" w:eastAsia="Calibri" w:hAnsi="Times New Roman" w:cs="Times New Roman"/>
          <w:sz w:val="28"/>
          <w:szCs w:val="28"/>
        </w:rPr>
        <w:t xml:space="preserve"> Волгоградской области</w:t>
      </w:r>
      <w:r w:rsidRPr="00D01B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1B8A">
        <w:rPr>
          <w:rFonts w:ascii="Times New Roman" w:hAnsi="Times New Roman" w:cs="Times New Roman"/>
          <w:sz w:val="28"/>
          <w:szCs w:val="28"/>
        </w:rPr>
        <w:t>в целях обеспечения эффективного взаимодействия администрации городского округа город Михайловка</w:t>
      </w:r>
      <w:r w:rsidR="009E6326" w:rsidRPr="00D01B8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D01B8A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объединениями, коммерческими и некоммерческими организациями, развития механизмов взаимодействия и общественного контроля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 </w:t>
      </w:r>
      <w:r w:rsidRPr="00D01B8A">
        <w:rPr>
          <w:rFonts w:ascii="Times New Roman" w:hAnsi="Times New Roman" w:cs="Times New Roman"/>
          <w:sz w:val="28"/>
          <w:szCs w:val="28"/>
        </w:rPr>
        <w:t xml:space="preserve">за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>деятельностью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город Михайловка </w:t>
      </w:r>
      <w:r w:rsidR="009E6326" w:rsidRPr="00D01B8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D01B8A">
        <w:rPr>
          <w:rFonts w:ascii="Times New Roman" w:hAnsi="Times New Roman" w:cs="Times New Roman"/>
          <w:sz w:val="28"/>
          <w:szCs w:val="28"/>
        </w:rPr>
        <w:t>по осуществлению</w:t>
      </w:r>
      <w:r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Pr="00D01B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014F7" w:rsidRPr="00D01B8A">
        <w:rPr>
          <w:rFonts w:ascii="Times New Roman" w:hAnsi="Times New Roman" w:cs="Times New Roman"/>
          <w:sz w:val="28"/>
          <w:szCs w:val="28"/>
        </w:rPr>
        <w:t xml:space="preserve"> </w:t>
      </w:r>
      <w:r w:rsidR="00AB3041" w:rsidRPr="00D01B8A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Михайловка Волгоградской области </w:t>
      </w:r>
    </w:p>
    <w:p w:rsidR="00017473" w:rsidRPr="00D01B8A" w:rsidRDefault="00017473" w:rsidP="00817F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B8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014F7" w:rsidRPr="00D01B8A" w:rsidRDefault="00017473" w:rsidP="001A1195">
      <w:pPr>
        <w:widowControl w:val="0"/>
        <w:jc w:val="both"/>
        <w:rPr>
          <w:rFonts w:eastAsia="Calibri"/>
          <w:szCs w:val="28"/>
        </w:rPr>
      </w:pPr>
      <w:r w:rsidRPr="00D01B8A">
        <w:rPr>
          <w:bCs/>
          <w:szCs w:val="28"/>
        </w:rPr>
        <w:t xml:space="preserve">          1.</w:t>
      </w:r>
      <w:r w:rsidR="00B014F7" w:rsidRPr="00D01B8A">
        <w:rPr>
          <w:szCs w:val="28"/>
        </w:rPr>
        <w:t xml:space="preserve"> </w:t>
      </w:r>
      <w:r w:rsidR="00294839" w:rsidRPr="00D01B8A">
        <w:rPr>
          <w:szCs w:val="28"/>
        </w:rPr>
        <w:t>Внести изменени</w:t>
      </w:r>
      <w:r w:rsidR="001A1195" w:rsidRPr="00D01B8A">
        <w:rPr>
          <w:szCs w:val="28"/>
        </w:rPr>
        <w:t>е</w:t>
      </w:r>
      <w:r w:rsidR="00294839" w:rsidRPr="00D01B8A">
        <w:rPr>
          <w:szCs w:val="28"/>
        </w:rPr>
        <w:t xml:space="preserve"> в </w:t>
      </w:r>
      <w:r w:rsidR="00294839" w:rsidRPr="00D01B8A">
        <w:rPr>
          <w:rFonts w:eastAsia="Calibri"/>
          <w:szCs w:val="28"/>
        </w:rPr>
        <w:t xml:space="preserve">постановление администрации городского округа город Михайловка Волгоградской области от </w:t>
      </w:r>
      <w:r w:rsidR="001A1195" w:rsidRPr="00D01B8A">
        <w:rPr>
          <w:rFonts w:eastAsia="Calibri"/>
          <w:szCs w:val="28"/>
        </w:rPr>
        <w:t>05</w:t>
      </w:r>
      <w:r w:rsidR="00294839" w:rsidRPr="00D01B8A">
        <w:rPr>
          <w:rFonts w:eastAsia="Calibri"/>
          <w:szCs w:val="28"/>
        </w:rPr>
        <w:t>.1</w:t>
      </w:r>
      <w:r w:rsidR="001A1195" w:rsidRPr="00D01B8A">
        <w:rPr>
          <w:rFonts w:eastAsia="Calibri"/>
          <w:szCs w:val="28"/>
        </w:rPr>
        <w:t>2</w:t>
      </w:r>
      <w:r w:rsidR="00294839" w:rsidRPr="00D01B8A">
        <w:rPr>
          <w:rFonts w:eastAsia="Calibri"/>
          <w:szCs w:val="28"/>
        </w:rPr>
        <w:t>.202</w:t>
      </w:r>
      <w:r w:rsidR="001A1195" w:rsidRPr="00D01B8A">
        <w:rPr>
          <w:rFonts w:eastAsia="Calibri"/>
          <w:szCs w:val="28"/>
        </w:rPr>
        <w:t>2</w:t>
      </w:r>
      <w:r w:rsidR="00294839" w:rsidRPr="00D01B8A">
        <w:rPr>
          <w:rFonts w:eastAsia="Calibri"/>
          <w:szCs w:val="28"/>
        </w:rPr>
        <w:t xml:space="preserve"> №</w:t>
      </w:r>
      <w:r w:rsidR="001A1195" w:rsidRPr="00D01B8A">
        <w:rPr>
          <w:rFonts w:eastAsia="Calibri"/>
          <w:szCs w:val="28"/>
        </w:rPr>
        <w:t>3183</w:t>
      </w:r>
      <w:r w:rsidR="00EC48FD" w:rsidRPr="00D01B8A">
        <w:rPr>
          <w:rFonts w:eastAsia="Calibri"/>
          <w:szCs w:val="28"/>
        </w:rPr>
        <w:t xml:space="preserve"> </w:t>
      </w:r>
      <w:r w:rsidR="001A1195" w:rsidRPr="00D01B8A">
        <w:rPr>
          <w:bCs/>
          <w:szCs w:val="28"/>
        </w:rPr>
        <w:t xml:space="preserve">«Об утверждении Положения об Общественном совете по муниципальному контролю при администрации городского округа город Михайловка Волгоградской области», </w:t>
      </w:r>
      <w:r w:rsidR="00294839" w:rsidRPr="00D01B8A">
        <w:rPr>
          <w:rFonts w:eastAsia="Calibri"/>
          <w:szCs w:val="28"/>
        </w:rPr>
        <w:t xml:space="preserve">изложив </w:t>
      </w:r>
      <w:r w:rsidR="00EC5841" w:rsidRPr="00D01B8A">
        <w:rPr>
          <w:szCs w:val="28"/>
        </w:rPr>
        <w:t xml:space="preserve">состав Общественного совета по контрольной (надзорной) деятельности при администрации городского округа город Михайловка </w:t>
      </w:r>
      <w:r w:rsidR="00EC5841" w:rsidRPr="00D01B8A">
        <w:rPr>
          <w:rFonts w:eastAsia="Calibri"/>
          <w:color w:val="000000"/>
          <w:szCs w:val="28"/>
        </w:rPr>
        <w:t>Волгоградской области</w:t>
      </w:r>
      <w:r w:rsidR="00EC48FD" w:rsidRPr="00D01B8A">
        <w:rPr>
          <w:rFonts w:eastAsia="Calibri"/>
          <w:szCs w:val="28"/>
        </w:rPr>
        <w:t xml:space="preserve"> </w:t>
      </w:r>
      <w:r w:rsidR="00294839" w:rsidRPr="00D01B8A">
        <w:rPr>
          <w:rFonts w:eastAsia="Calibri"/>
          <w:szCs w:val="28"/>
        </w:rPr>
        <w:t xml:space="preserve">в </w:t>
      </w:r>
      <w:r w:rsidR="00EC48FD" w:rsidRPr="00D01B8A">
        <w:rPr>
          <w:rFonts w:eastAsia="Calibri"/>
          <w:szCs w:val="28"/>
        </w:rPr>
        <w:t xml:space="preserve">следующей </w:t>
      </w:r>
      <w:r w:rsidR="00294839" w:rsidRPr="00D01B8A">
        <w:rPr>
          <w:rFonts w:eastAsia="Calibri"/>
          <w:szCs w:val="28"/>
        </w:rPr>
        <w:t>редакции</w:t>
      </w:r>
      <w:r w:rsidR="005F4FFB" w:rsidRPr="00D01B8A">
        <w:rPr>
          <w:rFonts w:eastAsia="Calibri"/>
          <w:szCs w:val="28"/>
        </w:rPr>
        <w:t>:</w:t>
      </w:r>
    </w:p>
    <w:p w:rsidR="001A1195" w:rsidRPr="00D01B8A" w:rsidRDefault="00EC48FD" w:rsidP="00D01B8A">
      <w:pPr>
        <w:jc w:val="center"/>
        <w:outlineLvl w:val="0"/>
        <w:rPr>
          <w:szCs w:val="28"/>
        </w:rPr>
      </w:pPr>
      <w:r w:rsidRPr="00D01B8A">
        <w:rPr>
          <w:rFonts w:eastAsia="Calibri"/>
          <w:szCs w:val="28"/>
        </w:rPr>
        <w:lastRenderedPageBreak/>
        <w:t>«</w:t>
      </w:r>
      <w:r w:rsidR="001A1195" w:rsidRPr="00D01B8A">
        <w:rPr>
          <w:szCs w:val="28"/>
        </w:rPr>
        <w:t xml:space="preserve">Состав Общественного совета </w:t>
      </w:r>
      <w:bookmarkStart w:id="1" w:name="_Hlk120282136"/>
      <w:r w:rsidR="001A1195" w:rsidRPr="00D01B8A">
        <w:rPr>
          <w:szCs w:val="28"/>
        </w:rPr>
        <w:t xml:space="preserve">по контрольной (надзорной) деятельности </w:t>
      </w:r>
      <w:bookmarkEnd w:id="1"/>
      <w:r w:rsidR="001A1195" w:rsidRPr="00D01B8A">
        <w:rPr>
          <w:szCs w:val="28"/>
        </w:rPr>
        <w:t xml:space="preserve">при администрации городского округа город Михайловка </w:t>
      </w:r>
      <w:r w:rsidR="001A1195" w:rsidRPr="00D01B8A">
        <w:rPr>
          <w:rFonts w:eastAsia="Calibri"/>
          <w:color w:val="000000"/>
          <w:szCs w:val="28"/>
        </w:rPr>
        <w:t>Волгоградской области</w:t>
      </w:r>
    </w:p>
    <w:p w:rsidR="001A1195" w:rsidRDefault="001A1195" w:rsidP="001A1195">
      <w:pPr>
        <w:jc w:val="both"/>
        <w:outlineLvl w:val="0"/>
        <w:rPr>
          <w:szCs w:val="28"/>
        </w:rPr>
      </w:pPr>
      <w:r w:rsidRPr="0058236D">
        <w:rPr>
          <w:szCs w:val="28"/>
        </w:rPr>
        <w:t>Члены Общественного совета:</w:t>
      </w:r>
    </w:p>
    <w:p w:rsidR="001A08EC" w:rsidRDefault="001A08EC" w:rsidP="001A1195">
      <w:pPr>
        <w:jc w:val="both"/>
        <w:outlineLvl w:val="0"/>
        <w:rPr>
          <w:szCs w:val="28"/>
        </w:rPr>
      </w:pPr>
    </w:p>
    <w:p w:rsidR="001A08EC" w:rsidRDefault="001A08EC" w:rsidP="001A1195">
      <w:pPr>
        <w:jc w:val="both"/>
        <w:outlineLvl w:val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Галанов В.В.,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генеральный директор ООО «Тепловое хозяйство», член Постоянной комиссии Михайловской городской Думы по природопользованию и охране окружающей среды (по согласованию);</w:t>
            </w:r>
          </w:p>
          <w:p w:rsidR="001A08EC" w:rsidRPr="00EB2E19" w:rsidRDefault="001A08EC" w:rsidP="00EB2E19">
            <w:pPr>
              <w:jc w:val="both"/>
              <w:outlineLvl w:val="0"/>
              <w:rPr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Кожевников Н.Г.,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директор АУ «Центр градостроительства и землеустройства, председатель постоянной комиссии Михайловской городской Думы по социальной политике и защите прав граждан (по согласованию);</w:t>
            </w:r>
          </w:p>
          <w:p w:rsidR="001A08EC" w:rsidRPr="00EB2E19" w:rsidRDefault="001A08EC" w:rsidP="00EB2E19">
            <w:pPr>
              <w:jc w:val="both"/>
              <w:outlineLvl w:val="0"/>
              <w:rPr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Быкадорова И.А.,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hint="eastAsia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руководитель ОП ООО «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Агротрейд</w:t>
            </w:r>
            <w:proofErr w:type="spellEnd"/>
            <w:r w:rsidRPr="00EB2E19">
              <w:rPr>
                <w:rFonts w:ascii="Times New Roman" w:hAnsi="Times New Roman"/>
                <w:sz w:val="28"/>
                <w:szCs w:val="28"/>
              </w:rPr>
              <w:t>», председатель постоянной комиссии  Михайловской городской Думы по  бюджетной, налоговой и экономической политики и предпринимательству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E19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Локтионова Т.Ф.,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государственный инспектор в области охраны окружающей среды Волгоградской области Комитета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природных ресурсов, лесного хозяйства и экологии Волгоградской области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Меркулова О.А.,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мер соцподдержки ГКУ «Центр социальной защиты населения по </w:t>
            </w:r>
            <w:proofErr w:type="gramStart"/>
            <w:r w:rsidRPr="00EB2E19">
              <w:rPr>
                <w:rFonts w:ascii="Times New Roman" w:hAnsi="Times New Roman"/>
                <w:sz w:val="28"/>
                <w:szCs w:val="28"/>
              </w:rPr>
              <w:t>городскому  округу</w:t>
            </w:r>
            <w:proofErr w:type="gramEnd"/>
            <w:r w:rsidRPr="00EB2E19">
              <w:rPr>
                <w:rFonts w:ascii="Times New Roman" w:hAnsi="Times New Roman"/>
                <w:sz w:val="28"/>
                <w:szCs w:val="28"/>
              </w:rPr>
              <w:t xml:space="preserve"> город Михайловка»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Зенин В.Ю.,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 xml:space="preserve">директор ООО «Михайловский 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Райкомхоз</w:t>
            </w:r>
            <w:proofErr w:type="spellEnd"/>
            <w:proofErr w:type="gramStart"/>
            <w:r w:rsidRPr="00EB2E19">
              <w:rPr>
                <w:rFonts w:ascii="Times New Roman" w:hAnsi="Times New Roman"/>
                <w:sz w:val="28"/>
                <w:szCs w:val="28"/>
              </w:rPr>
              <w:t xml:space="preserve">»,   </w:t>
            </w:r>
            <w:proofErr w:type="gramEnd"/>
            <w:r w:rsidRPr="00EB2E19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Михайловской городской Думы по природопользованию и охране окружающей среды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Ющенко А.И.,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генеральный директор ООО «</w:t>
            </w:r>
            <w:proofErr w:type="spellStart"/>
            <w:r w:rsidRPr="00EB2E19">
              <w:rPr>
                <w:rFonts w:ascii="Times New Roman" w:hAnsi="Times New Roman"/>
                <w:sz w:val="28"/>
                <w:szCs w:val="28"/>
              </w:rPr>
              <w:t>Михайловкаагропромэнерго</w:t>
            </w:r>
            <w:proofErr w:type="spellEnd"/>
            <w:r w:rsidRPr="00EB2E19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Федяев А.С.,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глава КФХ Федяев А.С. (по согласованию);</w:t>
            </w: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>- Косенков А.А.,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директор АУ «Комбинат благоустройства и озеленения» (по согласованию);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08EC" w:rsidRPr="00EB2E19" w:rsidTr="00EB2E19">
        <w:tc>
          <w:tcPr>
            <w:tcW w:w="2518" w:type="dxa"/>
            <w:shd w:val="clear" w:color="auto" w:fill="auto"/>
          </w:tcPr>
          <w:p w:rsidR="001A08EC" w:rsidRPr="00EB2E19" w:rsidRDefault="001A08EC" w:rsidP="00EB2E19">
            <w:pPr>
              <w:outlineLvl w:val="0"/>
              <w:rPr>
                <w:szCs w:val="28"/>
              </w:rPr>
            </w:pPr>
            <w:r w:rsidRPr="00EB2E19">
              <w:rPr>
                <w:szCs w:val="28"/>
              </w:rPr>
              <w:t xml:space="preserve">- </w:t>
            </w:r>
            <w:proofErr w:type="spellStart"/>
            <w:r w:rsidRPr="00EB2E19">
              <w:rPr>
                <w:szCs w:val="28"/>
              </w:rPr>
              <w:t>Подымова</w:t>
            </w:r>
            <w:proofErr w:type="spellEnd"/>
            <w:r w:rsidRPr="00EB2E19">
              <w:rPr>
                <w:szCs w:val="28"/>
              </w:rPr>
              <w:t xml:space="preserve"> К.А.,</w:t>
            </w:r>
          </w:p>
        </w:tc>
        <w:tc>
          <w:tcPr>
            <w:tcW w:w="6770" w:type="dxa"/>
            <w:shd w:val="clear" w:color="auto" w:fill="auto"/>
          </w:tcPr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B2E19">
              <w:rPr>
                <w:rFonts w:ascii="Times New Roman" w:hAnsi="Times New Roman"/>
                <w:sz w:val="28"/>
                <w:szCs w:val="28"/>
              </w:rPr>
              <w:t>специалист АУ «Комбинат благоустройства и озеленения» (по согласованию)</w:t>
            </w:r>
            <w:r w:rsidRPr="00EB2E19">
              <w:rPr>
                <w:color w:val="000000"/>
                <w:szCs w:val="28"/>
              </w:rPr>
              <w:t>.»</w:t>
            </w:r>
          </w:p>
          <w:p w:rsidR="001A08EC" w:rsidRPr="00EB2E19" w:rsidRDefault="001A08EC" w:rsidP="00EB2E19">
            <w:pPr>
              <w:pStyle w:val="Standard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8EC" w:rsidRDefault="001A08EC" w:rsidP="001A1195">
      <w:pPr>
        <w:jc w:val="both"/>
        <w:outlineLvl w:val="0"/>
        <w:rPr>
          <w:szCs w:val="28"/>
        </w:rPr>
      </w:pPr>
    </w:p>
    <w:p w:rsidR="007859CE" w:rsidRPr="00D01B8A" w:rsidRDefault="00B014F7" w:rsidP="005F4FFB">
      <w:pPr>
        <w:autoSpaceDE w:val="0"/>
        <w:autoSpaceDN w:val="0"/>
        <w:adjustRightInd w:val="0"/>
        <w:jc w:val="both"/>
        <w:rPr>
          <w:szCs w:val="28"/>
        </w:rPr>
      </w:pPr>
      <w:r w:rsidRPr="009E6326">
        <w:rPr>
          <w:rFonts w:eastAsia="Calibri"/>
          <w:sz w:val="26"/>
          <w:szCs w:val="26"/>
        </w:rPr>
        <w:lastRenderedPageBreak/>
        <w:tab/>
      </w:r>
      <w:r w:rsidRPr="00D01B8A">
        <w:rPr>
          <w:rFonts w:eastAsia="Calibri"/>
          <w:szCs w:val="28"/>
        </w:rPr>
        <w:t xml:space="preserve">2. </w:t>
      </w:r>
      <w:r w:rsidR="007859CE" w:rsidRPr="00D01B8A">
        <w:rPr>
          <w:szCs w:val="28"/>
        </w:rPr>
        <w:t xml:space="preserve">Настоящее постановление </w:t>
      </w:r>
      <w:r w:rsidR="00F52240" w:rsidRPr="00D01B8A">
        <w:rPr>
          <w:szCs w:val="28"/>
        </w:rPr>
        <w:t xml:space="preserve">вступает в силу </w:t>
      </w:r>
      <w:r w:rsidR="0021694D" w:rsidRPr="00D01B8A">
        <w:rPr>
          <w:szCs w:val="28"/>
        </w:rPr>
        <w:t>после его</w:t>
      </w:r>
      <w:r w:rsidR="007859CE" w:rsidRPr="00D01B8A">
        <w:rPr>
          <w:szCs w:val="28"/>
        </w:rPr>
        <w:t xml:space="preserve"> официально</w:t>
      </w:r>
      <w:r w:rsidR="0021694D" w:rsidRPr="00D01B8A">
        <w:rPr>
          <w:szCs w:val="28"/>
        </w:rPr>
        <w:t>го</w:t>
      </w:r>
      <w:r w:rsidR="007859CE" w:rsidRPr="00D01B8A">
        <w:rPr>
          <w:szCs w:val="28"/>
        </w:rPr>
        <w:t xml:space="preserve"> опубликовани</w:t>
      </w:r>
      <w:r w:rsidR="0021694D" w:rsidRPr="00D01B8A">
        <w:rPr>
          <w:szCs w:val="28"/>
        </w:rPr>
        <w:t>я</w:t>
      </w:r>
      <w:r w:rsidR="007859CE" w:rsidRPr="00D01B8A">
        <w:rPr>
          <w:szCs w:val="28"/>
        </w:rPr>
        <w:t xml:space="preserve"> и </w:t>
      </w:r>
      <w:r w:rsidR="0021694D" w:rsidRPr="00D01B8A">
        <w:rPr>
          <w:szCs w:val="28"/>
        </w:rPr>
        <w:t xml:space="preserve">подлежит </w:t>
      </w:r>
      <w:r w:rsidR="007859CE" w:rsidRPr="00D01B8A">
        <w:rPr>
          <w:szCs w:val="28"/>
        </w:rPr>
        <w:t>размещению на официальном сайте городского округа город Михайловка Волгоградской области в сети Интернет.</w:t>
      </w:r>
    </w:p>
    <w:p w:rsidR="00815831" w:rsidRPr="00D01B8A" w:rsidRDefault="00755D59" w:rsidP="00F52240">
      <w:pPr>
        <w:ind w:firstLine="709"/>
        <w:jc w:val="both"/>
        <w:rPr>
          <w:szCs w:val="28"/>
        </w:rPr>
      </w:pPr>
      <w:r w:rsidRPr="00D01B8A">
        <w:rPr>
          <w:szCs w:val="28"/>
        </w:rPr>
        <w:t>3</w:t>
      </w:r>
      <w:r w:rsidR="007859CE" w:rsidRPr="00D01B8A">
        <w:rPr>
          <w:szCs w:val="28"/>
        </w:rPr>
        <w:t xml:space="preserve">. </w:t>
      </w:r>
      <w:r w:rsidR="00815831" w:rsidRPr="00D01B8A">
        <w:rPr>
          <w:szCs w:val="28"/>
        </w:rPr>
        <w:t xml:space="preserve">Контроль исполнения настоящего постановления возложить на заместителя главы городского округа по </w:t>
      </w:r>
      <w:r w:rsidR="00782768" w:rsidRPr="00D01B8A">
        <w:rPr>
          <w:szCs w:val="28"/>
        </w:rPr>
        <w:t>вопросам ЖКХ и благоустройства</w:t>
      </w:r>
      <w:r w:rsidR="00E55469" w:rsidRPr="00D01B8A">
        <w:rPr>
          <w:szCs w:val="28"/>
        </w:rPr>
        <w:t xml:space="preserve"> </w:t>
      </w:r>
      <w:r w:rsidR="0076643F">
        <w:rPr>
          <w:szCs w:val="28"/>
        </w:rPr>
        <w:t xml:space="preserve">А.В. </w:t>
      </w:r>
      <w:proofErr w:type="spellStart"/>
      <w:r w:rsidR="00E55469" w:rsidRPr="00D01B8A">
        <w:rPr>
          <w:szCs w:val="28"/>
        </w:rPr>
        <w:t>Пестрякова</w:t>
      </w:r>
      <w:proofErr w:type="spellEnd"/>
      <w:r w:rsidR="00E55469" w:rsidRPr="00D01B8A">
        <w:rPr>
          <w:szCs w:val="28"/>
        </w:rPr>
        <w:t>.</w:t>
      </w:r>
    </w:p>
    <w:p w:rsidR="007859CE" w:rsidRPr="00D01B8A" w:rsidRDefault="007859CE" w:rsidP="00F52240">
      <w:pPr>
        <w:autoSpaceDE w:val="0"/>
        <w:ind w:right="-16" w:firstLine="709"/>
        <w:jc w:val="both"/>
        <w:rPr>
          <w:szCs w:val="28"/>
        </w:rPr>
      </w:pPr>
    </w:p>
    <w:p w:rsidR="00EE3BEE" w:rsidRPr="00D01B8A" w:rsidRDefault="00EE3BEE" w:rsidP="000523E5">
      <w:pPr>
        <w:jc w:val="both"/>
        <w:rPr>
          <w:szCs w:val="28"/>
        </w:rPr>
      </w:pPr>
    </w:p>
    <w:p w:rsidR="002747DA" w:rsidRPr="00D01B8A" w:rsidRDefault="00F52240" w:rsidP="000523E5">
      <w:pPr>
        <w:jc w:val="both"/>
        <w:rPr>
          <w:szCs w:val="28"/>
        </w:rPr>
      </w:pPr>
      <w:r w:rsidRPr="00D01B8A">
        <w:rPr>
          <w:szCs w:val="28"/>
        </w:rPr>
        <w:t>Глава</w:t>
      </w:r>
      <w:r w:rsidR="009B5416" w:rsidRPr="00D01B8A">
        <w:rPr>
          <w:szCs w:val="28"/>
        </w:rPr>
        <w:t xml:space="preserve"> городского округа</w:t>
      </w:r>
      <w:r w:rsidR="001E2362" w:rsidRPr="00D01B8A">
        <w:rPr>
          <w:szCs w:val="28"/>
        </w:rPr>
        <w:tab/>
      </w:r>
      <w:r w:rsidR="001E2362" w:rsidRPr="00D01B8A">
        <w:rPr>
          <w:szCs w:val="28"/>
        </w:rPr>
        <w:tab/>
      </w:r>
      <w:r w:rsidR="00820AE1" w:rsidRPr="00D01B8A">
        <w:rPr>
          <w:szCs w:val="28"/>
        </w:rPr>
        <w:t xml:space="preserve">      </w:t>
      </w:r>
      <w:r w:rsidRPr="00D01B8A">
        <w:rPr>
          <w:szCs w:val="28"/>
        </w:rPr>
        <w:t xml:space="preserve">                </w:t>
      </w:r>
      <w:r w:rsidR="00820AE1" w:rsidRPr="00D01B8A">
        <w:rPr>
          <w:szCs w:val="28"/>
        </w:rPr>
        <w:t xml:space="preserve">    </w:t>
      </w:r>
      <w:r w:rsidR="009E6326" w:rsidRPr="00D01B8A">
        <w:rPr>
          <w:szCs w:val="28"/>
        </w:rPr>
        <w:t xml:space="preserve">               </w:t>
      </w:r>
      <w:r w:rsidRPr="00D01B8A">
        <w:rPr>
          <w:szCs w:val="28"/>
        </w:rPr>
        <w:t>А.В.</w:t>
      </w:r>
      <w:r w:rsidR="009E6326" w:rsidRPr="00D01B8A">
        <w:rPr>
          <w:szCs w:val="28"/>
        </w:rPr>
        <w:t xml:space="preserve"> </w:t>
      </w:r>
      <w:r w:rsidRPr="00D01B8A">
        <w:rPr>
          <w:szCs w:val="28"/>
        </w:rPr>
        <w:t>Тюрин</w:t>
      </w: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p w:rsidR="009E6326" w:rsidRDefault="009E6326" w:rsidP="00E55469">
      <w:pPr>
        <w:ind w:left="5103"/>
        <w:jc w:val="right"/>
        <w:rPr>
          <w:sz w:val="22"/>
          <w:szCs w:val="22"/>
        </w:rPr>
      </w:pPr>
    </w:p>
    <w:sectPr w:rsidR="009E6326" w:rsidSect="009E6326">
      <w:headerReference w:type="even" r:id="rId9"/>
      <w:headerReference w:type="default" r:id="rId10"/>
      <w:headerReference w:type="first" r:id="rId11"/>
      <w:pgSz w:w="11907" w:h="16840" w:code="9"/>
      <w:pgMar w:top="454" w:right="1276" w:bottom="993" w:left="1559" w:header="34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FD" w:rsidRDefault="00EC2DFD">
      <w:r>
        <w:separator/>
      </w:r>
    </w:p>
  </w:endnote>
  <w:endnote w:type="continuationSeparator" w:id="0">
    <w:p w:rsidR="00EC2DFD" w:rsidRDefault="00EC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FD" w:rsidRDefault="00EC2DFD">
      <w:r>
        <w:separator/>
      </w:r>
    </w:p>
  </w:footnote>
  <w:footnote w:type="continuationSeparator" w:id="0">
    <w:p w:rsidR="00EC2DFD" w:rsidRDefault="00EC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B01A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8385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859">
      <w:rPr>
        <w:rStyle w:val="a4"/>
        <w:noProof/>
      </w:rPr>
      <w:t>1</w:t>
    </w:r>
    <w:r>
      <w:rPr>
        <w:rStyle w:val="a4"/>
      </w:rPr>
      <w:fldChar w:fldCharType="end"/>
    </w:r>
  </w:p>
  <w:p w:rsidR="00583859" w:rsidRDefault="00583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583859">
    <w:pPr>
      <w:pStyle w:val="a3"/>
      <w:framePr w:wrap="around" w:vAnchor="text" w:hAnchor="margin" w:xAlign="center" w:y="1"/>
      <w:rPr>
        <w:rStyle w:val="a4"/>
      </w:rPr>
    </w:pPr>
  </w:p>
  <w:p w:rsidR="00583859" w:rsidRDefault="00583859">
    <w:pPr>
      <w:pStyle w:val="a3"/>
      <w:framePr w:wrap="around" w:vAnchor="text" w:hAnchor="margin" w:xAlign="center" w:y="1"/>
      <w:rPr>
        <w:rStyle w:val="a4"/>
      </w:rPr>
    </w:pPr>
  </w:p>
  <w:p w:rsidR="00583859" w:rsidRDefault="00583859" w:rsidP="004926A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859" w:rsidRDefault="00327EC8" w:rsidP="006176EC">
    <w:pPr>
      <w:jc w:val="center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61.2pt">
          <v:imagedata r:id="rId1" o:title="новый герб Михайловки" croptop="5477f" cropbottom="16291f" grayscale="t"/>
        </v:shape>
      </w:pict>
    </w:r>
  </w:p>
  <w:p w:rsidR="00583859" w:rsidRDefault="00583859" w:rsidP="006F009B">
    <w:pPr>
      <w:jc w:val="center"/>
      <w:rPr>
        <w:b/>
      </w:rPr>
    </w:pPr>
  </w:p>
  <w:p w:rsidR="00583859" w:rsidRDefault="00583859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583859" w:rsidRDefault="00583859" w:rsidP="006F009B">
    <w:pPr>
      <w:jc w:val="center"/>
      <w:rPr>
        <w:b/>
      </w:rPr>
    </w:pPr>
    <w:r>
      <w:rPr>
        <w:b/>
      </w:rPr>
      <w:t>ГОРОД МИХАЙЛОВКА</w:t>
    </w:r>
  </w:p>
  <w:p w:rsidR="00583859" w:rsidRDefault="00583859" w:rsidP="006F009B">
    <w:pPr>
      <w:jc w:val="center"/>
      <w:rPr>
        <w:b/>
      </w:rPr>
    </w:pPr>
    <w:r>
      <w:rPr>
        <w:b/>
      </w:rPr>
      <w:t>ВОЛГОГРАДСКОЙ ОБЛАСТИ</w:t>
    </w:r>
  </w:p>
  <w:p w:rsidR="00583859" w:rsidRDefault="00583859" w:rsidP="006F009B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  <w:r>
      <w:rPr>
        <w:b/>
      </w:rPr>
      <w:t>ПОСТАНОВЛЕНИЕ</w:t>
    </w:r>
  </w:p>
  <w:p w:rsidR="00583859" w:rsidRDefault="00583859" w:rsidP="006131A4">
    <w:pPr>
      <w:jc w:val="center"/>
      <w:rPr>
        <w:b/>
      </w:rPr>
    </w:pPr>
  </w:p>
  <w:p w:rsidR="00583859" w:rsidRDefault="00583859" w:rsidP="006131A4">
    <w:pPr>
      <w:jc w:val="center"/>
      <w:rPr>
        <w:b/>
      </w:rPr>
    </w:pPr>
  </w:p>
  <w:p w:rsidR="00583859" w:rsidRDefault="006E13AA" w:rsidP="006131A4">
    <w:r>
      <w:t>о</w:t>
    </w:r>
    <w:r w:rsidR="00583859">
      <w:t>т</w:t>
    </w:r>
    <w:r>
      <w:t xml:space="preserve"> 24.11.2023г.</w:t>
    </w:r>
    <w:r w:rsidR="00817FEA">
      <w:t xml:space="preserve">        </w:t>
    </w:r>
    <w:r w:rsidR="00294839">
      <w:t xml:space="preserve"> </w:t>
    </w:r>
    <w:r w:rsidR="001A1195">
      <w:t xml:space="preserve">                             </w:t>
    </w:r>
    <w:r w:rsidR="00583859">
      <w:t>№</w:t>
    </w:r>
    <w:r w:rsidR="00F738C7">
      <w:t xml:space="preserve"> </w:t>
    </w:r>
    <w:r>
      <w:t>3116</w:t>
    </w:r>
  </w:p>
  <w:p w:rsidR="00817FEA" w:rsidRDefault="00817FEA" w:rsidP="006131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117D9"/>
    <w:multiLevelType w:val="hybridMultilevel"/>
    <w:tmpl w:val="A7FA9F68"/>
    <w:lvl w:ilvl="0" w:tplc="A4364BCE">
      <w:start w:val="1"/>
      <w:numFmt w:val="decimal"/>
      <w:lvlText w:val="%1."/>
      <w:lvlJc w:val="left"/>
      <w:pPr>
        <w:ind w:left="252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" w15:restartNumberingAfterBreak="0">
    <w:nsid w:val="3DCE5BBF"/>
    <w:multiLevelType w:val="hybridMultilevel"/>
    <w:tmpl w:val="28DCD816"/>
    <w:lvl w:ilvl="0" w:tplc="EE6404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366E2"/>
    <w:multiLevelType w:val="hybridMultilevel"/>
    <w:tmpl w:val="959862D0"/>
    <w:lvl w:ilvl="0" w:tplc="8800F2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7FC0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2D8102C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7F565A2F"/>
    <w:multiLevelType w:val="hybridMultilevel"/>
    <w:tmpl w:val="CD4A1F86"/>
    <w:lvl w:ilvl="0" w:tplc="C52E31B6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8FB"/>
    <w:rsid w:val="00001852"/>
    <w:rsid w:val="00006AD8"/>
    <w:rsid w:val="00016895"/>
    <w:rsid w:val="00017473"/>
    <w:rsid w:val="000318FB"/>
    <w:rsid w:val="000523E5"/>
    <w:rsid w:val="00064AA1"/>
    <w:rsid w:val="0007273D"/>
    <w:rsid w:val="000839AC"/>
    <w:rsid w:val="00091DA0"/>
    <w:rsid w:val="000A2AE6"/>
    <w:rsid w:val="000A6511"/>
    <w:rsid w:val="000C115E"/>
    <w:rsid w:val="000C256C"/>
    <w:rsid w:val="000C5750"/>
    <w:rsid w:val="000C5DBA"/>
    <w:rsid w:val="000D1360"/>
    <w:rsid w:val="000D61D3"/>
    <w:rsid w:val="000E1539"/>
    <w:rsid w:val="000F66B1"/>
    <w:rsid w:val="000F7C54"/>
    <w:rsid w:val="00115CD9"/>
    <w:rsid w:val="0013748A"/>
    <w:rsid w:val="00147DA2"/>
    <w:rsid w:val="0015094F"/>
    <w:rsid w:val="00154B10"/>
    <w:rsid w:val="00154B1E"/>
    <w:rsid w:val="0016155F"/>
    <w:rsid w:val="00186854"/>
    <w:rsid w:val="00196B1F"/>
    <w:rsid w:val="001A08EC"/>
    <w:rsid w:val="001A1195"/>
    <w:rsid w:val="001B3B52"/>
    <w:rsid w:val="001B40E3"/>
    <w:rsid w:val="001E2362"/>
    <w:rsid w:val="001F17F9"/>
    <w:rsid w:val="001F5949"/>
    <w:rsid w:val="002033DE"/>
    <w:rsid w:val="00214538"/>
    <w:rsid w:val="0021694D"/>
    <w:rsid w:val="00217009"/>
    <w:rsid w:val="00224974"/>
    <w:rsid w:val="002257A6"/>
    <w:rsid w:val="002273A4"/>
    <w:rsid w:val="0025126C"/>
    <w:rsid w:val="00261663"/>
    <w:rsid w:val="00266139"/>
    <w:rsid w:val="002747DA"/>
    <w:rsid w:val="00294839"/>
    <w:rsid w:val="002A0EB9"/>
    <w:rsid w:val="002A186B"/>
    <w:rsid w:val="002B12B5"/>
    <w:rsid w:val="002C3AB4"/>
    <w:rsid w:val="002C6C2F"/>
    <w:rsid w:val="002D53DD"/>
    <w:rsid w:val="002D6E9B"/>
    <w:rsid w:val="002E4541"/>
    <w:rsid w:val="003014CC"/>
    <w:rsid w:val="0031382B"/>
    <w:rsid w:val="00324194"/>
    <w:rsid w:val="00327EC8"/>
    <w:rsid w:val="003347DF"/>
    <w:rsid w:val="003352BB"/>
    <w:rsid w:val="00345826"/>
    <w:rsid w:val="00345BE6"/>
    <w:rsid w:val="00351227"/>
    <w:rsid w:val="003650B6"/>
    <w:rsid w:val="00366011"/>
    <w:rsid w:val="00393565"/>
    <w:rsid w:val="003A041F"/>
    <w:rsid w:val="003A4EFA"/>
    <w:rsid w:val="003C15D0"/>
    <w:rsid w:val="003C21B5"/>
    <w:rsid w:val="003C6135"/>
    <w:rsid w:val="003C77AF"/>
    <w:rsid w:val="003D01C7"/>
    <w:rsid w:val="003D0C62"/>
    <w:rsid w:val="003D2FB7"/>
    <w:rsid w:val="003D3011"/>
    <w:rsid w:val="003D66DA"/>
    <w:rsid w:val="003E54C8"/>
    <w:rsid w:val="003E6348"/>
    <w:rsid w:val="00403B67"/>
    <w:rsid w:val="004124F8"/>
    <w:rsid w:val="00427E76"/>
    <w:rsid w:val="00434690"/>
    <w:rsid w:val="004368F4"/>
    <w:rsid w:val="00441BB3"/>
    <w:rsid w:val="00462D64"/>
    <w:rsid w:val="00487AAD"/>
    <w:rsid w:val="004926AA"/>
    <w:rsid w:val="004A06F6"/>
    <w:rsid w:val="004A1C84"/>
    <w:rsid w:val="004B2BCA"/>
    <w:rsid w:val="004B5410"/>
    <w:rsid w:val="004C1248"/>
    <w:rsid w:val="004C2CB3"/>
    <w:rsid w:val="004D47D0"/>
    <w:rsid w:val="004D538E"/>
    <w:rsid w:val="00516717"/>
    <w:rsid w:val="005239B6"/>
    <w:rsid w:val="00546412"/>
    <w:rsid w:val="0055197F"/>
    <w:rsid w:val="0055717F"/>
    <w:rsid w:val="0056270F"/>
    <w:rsid w:val="00562909"/>
    <w:rsid w:val="00583859"/>
    <w:rsid w:val="00590B22"/>
    <w:rsid w:val="005971A7"/>
    <w:rsid w:val="005A0923"/>
    <w:rsid w:val="005A1464"/>
    <w:rsid w:val="005A2D5A"/>
    <w:rsid w:val="005A34CE"/>
    <w:rsid w:val="005A464D"/>
    <w:rsid w:val="005D0D55"/>
    <w:rsid w:val="005D37F6"/>
    <w:rsid w:val="005D786C"/>
    <w:rsid w:val="005E0662"/>
    <w:rsid w:val="005F4FFB"/>
    <w:rsid w:val="00603F3B"/>
    <w:rsid w:val="0060696B"/>
    <w:rsid w:val="0060787A"/>
    <w:rsid w:val="006131A4"/>
    <w:rsid w:val="006176EC"/>
    <w:rsid w:val="00633C4B"/>
    <w:rsid w:val="00650139"/>
    <w:rsid w:val="006563DB"/>
    <w:rsid w:val="00670288"/>
    <w:rsid w:val="006752DA"/>
    <w:rsid w:val="00675FB3"/>
    <w:rsid w:val="00676973"/>
    <w:rsid w:val="00677BD5"/>
    <w:rsid w:val="00686737"/>
    <w:rsid w:val="00690778"/>
    <w:rsid w:val="00691B0C"/>
    <w:rsid w:val="006B3173"/>
    <w:rsid w:val="006E13AA"/>
    <w:rsid w:val="006E52B0"/>
    <w:rsid w:val="006E7E21"/>
    <w:rsid w:val="006F009B"/>
    <w:rsid w:val="00703CF6"/>
    <w:rsid w:val="007132FC"/>
    <w:rsid w:val="0072327B"/>
    <w:rsid w:val="00731C5D"/>
    <w:rsid w:val="00747FA7"/>
    <w:rsid w:val="00752EA5"/>
    <w:rsid w:val="00755D59"/>
    <w:rsid w:val="00756418"/>
    <w:rsid w:val="0076643F"/>
    <w:rsid w:val="00770385"/>
    <w:rsid w:val="00773B98"/>
    <w:rsid w:val="0078057D"/>
    <w:rsid w:val="007811A1"/>
    <w:rsid w:val="00782768"/>
    <w:rsid w:val="007859CE"/>
    <w:rsid w:val="0079140A"/>
    <w:rsid w:val="007C152C"/>
    <w:rsid w:val="007C5B68"/>
    <w:rsid w:val="007C5FFC"/>
    <w:rsid w:val="007D0409"/>
    <w:rsid w:val="007F731C"/>
    <w:rsid w:val="008110A8"/>
    <w:rsid w:val="00815831"/>
    <w:rsid w:val="00817FEA"/>
    <w:rsid w:val="00820AE1"/>
    <w:rsid w:val="008448FF"/>
    <w:rsid w:val="00864FD6"/>
    <w:rsid w:val="008651A8"/>
    <w:rsid w:val="00870892"/>
    <w:rsid w:val="008743CD"/>
    <w:rsid w:val="0087489D"/>
    <w:rsid w:val="00875862"/>
    <w:rsid w:val="008826E4"/>
    <w:rsid w:val="0088570E"/>
    <w:rsid w:val="008A3075"/>
    <w:rsid w:val="008B5122"/>
    <w:rsid w:val="008C0DC3"/>
    <w:rsid w:val="008C1311"/>
    <w:rsid w:val="008D4FAE"/>
    <w:rsid w:val="008E1153"/>
    <w:rsid w:val="008E772A"/>
    <w:rsid w:val="008F7DEE"/>
    <w:rsid w:val="00901EAE"/>
    <w:rsid w:val="00902F8C"/>
    <w:rsid w:val="00931D9A"/>
    <w:rsid w:val="009352B7"/>
    <w:rsid w:val="00935C37"/>
    <w:rsid w:val="00943B83"/>
    <w:rsid w:val="009510F1"/>
    <w:rsid w:val="009641A7"/>
    <w:rsid w:val="009861FD"/>
    <w:rsid w:val="009950C6"/>
    <w:rsid w:val="009A42AE"/>
    <w:rsid w:val="009A72B3"/>
    <w:rsid w:val="009B5416"/>
    <w:rsid w:val="009D0A36"/>
    <w:rsid w:val="009E5F00"/>
    <w:rsid w:val="009E6326"/>
    <w:rsid w:val="009F5A8B"/>
    <w:rsid w:val="00A00829"/>
    <w:rsid w:val="00A155E7"/>
    <w:rsid w:val="00A438F0"/>
    <w:rsid w:val="00A8625F"/>
    <w:rsid w:val="00A94634"/>
    <w:rsid w:val="00AA2E58"/>
    <w:rsid w:val="00AA4BD7"/>
    <w:rsid w:val="00AB10E2"/>
    <w:rsid w:val="00AB3041"/>
    <w:rsid w:val="00AB61E7"/>
    <w:rsid w:val="00AC59F3"/>
    <w:rsid w:val="00AD49C0"/>
    <w:rsid w:val="00AE1094"/>
    <w:rsid w:val="00AE2325"/>
    <w:rsid w:val="00AE3A2F"/>
    <w:rsid w:val="00AE59B8"/>
    <w:rsid w:val="00AE5F30"/>
    <w:rsid w:val="00AF051F"/>
    <w:rsid w:val="00AF66F5"/>
    <w:rsid w:val="00AF6CD4"/>
    <w:rsid w:val="00B011CC"/>
    <w:rsid w:val="00B014F7"/>
    <w:rsid w:val="00B01A13"/>
    <w:rsid w:val="00B04843"/>
    <w:rsid w:val="00B2364E"/>
    <w:rsid w:val="00B243F1"/>
    <w:rsid w:val="00B25518"/>
    <w:rsid w:val="00B31F88"/>
    <w:rsid w:val="00B35DD9"/>
    <w:rsid w:val="00B416AE"/>
    <w:rsid w:val="00B505E4"/>
    <w:rsid w:val="00B5539F"/>
    <w:rsid w:val="00B55B89"/>
    <w:rsid w:val="00B63E65"/>
    <w:rsid w:val="00B74E0D"/>
    <w:rsid w:val="00B76389"/>
    <w:rsid w:val="00B821A0"/>
    <w:rsid w:val="00BA7A1C"/>
    <w:rsid w:val="00BB01A1"/>
    <w:rsid w:val="00BB0626"/>
    <w:rsid w:val="00BB4087"/>
    <w:rsid w:val="00BC5637"/>
    <w:rsid w:val="00BD1330"/>
    <w:rsid w:val="00C02FD6"/>
    <w:rsid w:val="00C11902"/>
    <w:rsid w:val="00C2136C"/>
    <w:rsid w:val="00C255CB"/>
    <w:rsid w:val="00C417D6"/>
    <w:rsid w:val="00C7660F"/>
    <w:rsid w:val="00C969D9"/>
    <w:rsid w:val="00CA77C9"/>
    <w:rsid w:val="00CC59E0"/>
    <w:rsid w:val="00CD1F24"/>
    <w:rsid w:val="00CE513C"/>
    <w:rsid w:val="00CF3344"/>
    <w:rsid w:val="00CF720D"/>
    <w:rsid w:val="00D01B8A"/>
    <w:rsid w:val="00D0471F"/>
    <w:rsid w:val="00D155B7"/>
    <w:rsid w:val="00D243F2"/>
    <w:rsid w:val="00D41996"/>
    <w:rsid w:val="00D4239D"/>
    <w:rsid w:val="00D51B90"/>
    <w:rsid w:val="00D6001D"/>
    <w:rsid w:val="00D61880"/>
    <w:rsid w:val="00D81430"/>
    <w:rsid w:val="00D8507E"/>
    <w:rsid w:val="00D85B26"/>
    <w:rsid w:val="00D945DF"/>
    <w:rsid w:val="00DA1CB1"/>
    <w:rsid w:val="00DA5F58"/>
    <w:rsid w:val="00DB0E0B"/>
    <w:rsid w:val="00DB6153"/>
    <w:rsid w:val="00DE141A"/>
    <w:rsid w:val="00DE3BE1"/>
    <w:rsid w:val="00E26F91"/>
    <w:rsid w:val="00E55469"/>
    <w:rsid w:val="00E66898"/>
    <w:rsid w:val="00E72444"/>
    <w:rsid w:val="00E74203"/>
    <w:rsid w:val="00E86BB1"/>
    <w:rsid w:val="00E94115"/>
    <w:rsid w:val="00EB2E19"/>
    <w:rsid w:val="00EC2DFD"/>
    <w:rsid w:val="00EC4268"/>
    <w:rsid w:val="00EC48FD"/>
    <w:rsid w:val="00EC5841"/>
    <w:rsid w:val="00EC7F09"/>
    <w:rsid w:val="00ED6259"/>
    <w:rsid w:val="00EE3BEE"/>
    <w:rsid w:val="00EE6972"/>
    <w:rsid w:val="00EF2E16"/>
    <w:rsid w:val="00EF40DC"/>
    <w:rsid w:val="00F23F11"/>
    <w:rsid w:val="00F26A18"/>
    <w:rsid w:val="00F30D44"/>
    <w:rsid w:val="00F45DA1"/>
    <w:rsid w:val="00F50D84"/>
    <w:rsid w:val="00F52240"/>
    <w:rsid w:val="00F52427"/>
    <w:rsid w:val="00F551DA"/>
    <w:rsid w:val="00F637F0"/>
    <w:rsid w:val="00F738C7"/>
    <w:rsid w:val="00F80BA0"/>
    <w:rsid w:val="00F81C2E"/>
    <w:rsid w:val="00F93BF1"/>
    <w:rsid w:val="00FB1D8B"/>
    <w:rsid w:val="00FB38B3"/>
    <w:rsid w:val="00FB74BA"/>
    <w:rsid w:val="00FC208F"/>
    <w:rsid w:val="00FE2985"/>
    <w:rsid w:val="00FE3EBC"/>
    <w:rsid w:val="00FE7727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AA01B"/>
  <w15:docId w15:val="{FED56E04-895A-41C7-9C6E-646C5B6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D0C62"/>
    <w:rPr>
      <w:sz w:val="28"/>
    </w:rPr>
  </w:style>
  <w:style w:type="paragraph" w:styleId="4">
    <w:name w:val="heading 4"/>
    <w:basedOn w:val="a"/>
    <w:next w:val="a"/>
    <w:qFormat/>
    <w:rsid w:val="003D0C62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0C6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D0C62"/>
  </w:style>
  <w:style w:type="paragraph" w:styleId="a5">
    <w:name w:val="Body Text Indent"/>
    <w:basedOn w:val="a"/>
    <w:rsid w:val="003D0C62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uiPriority w:val="59"/>
    <w:rsid w:val="007F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1"/>
    <w:qFormat/>
    <w:rsid w:val="00935C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rsid w:val="00935C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91B0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iPriority w:val="99"/>
    <w:unhideWhenUsed/>
    <w:rsid w:val="00E74203"/>
    <w:rPr>
      <w:color w:val="0000FF"/>
      <w:u w:val="single"/>
    </w:rPr>
  </w:style>
  <w:style w:type="character" w:customStyle="1" w:styleId="a9">
    <w:name w:val="Основной текст_"/>
    <w:link w:val="2"/>
    <w:rsid w:val="008E772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E772A"/>
    <w:pPr>
      <w:widowControl w:val="0"/>
      <w:shd w:val="clear" w:color="auto" w:fill="FFFFFF"/>
      <w:spacing w:before="1020" w:after="420" w:line="324" w:lineRule="exact"/>
      <w:ind w:hanging="360"/>
    </w:pPr>
    <w:rPr>
      <w:sz w:val="26"/>
      <w:szCs w:val="26"/>
    </w:rPr>
  </w:style>
  <w:style w:type="character" w:styleId="aa">
    <w:name w:val="FollowedHyperlink"/>
    <w:uiPriority w:val="99"/>
    <w:rsid w:val="003650B6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Дата1"/>
    <w:basedOn w:val="a0"/>
    <w:rsid w:val="00FE3EBC"/>
  </w:style>
  <w:style w:type="character" w:customStyle="1" w:styleId="number">
    <w:name w:val="number"/>
    <w:basedOn w:val="a0"/>
    <w:rsid w:val="00FE3EBC"/>
  </w:style>
  <w:style w:type="paragraph" w:customStyle="1" w:styleId="name">
    <w:name w:val="name"/>
    <w:basedOn w:val="a"/>
    <w:rsid w:val="00FE3EB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Title1">
    <w:name w:val="ConsPlusTitle1"/>
    <w:link w:val="ConsPlusTitle"/>
    <w:qFormat/>
    <w:locked/>
    <w:rsid w:val="00E55469"/>
    <w:rPr>
      <w:rFonts w:ascii="Calibri" w:hAnsi="Calibri" w:cs="Calibri"/>
      <w:b/>
      <w:sz w:val="22"/>
    </w:rPr>
  </w:style>
  <w:style w:type="paragraph" w:customStyle="1" w:styleId="Standard">
    <w:name w:val="Standard"/>
    <w:rsid w:val="001A1195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5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9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1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8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0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0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5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80720-EBFE-4C2B-8E47-CEF80DE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3927</CharactersWithSpaces>
  <SharedDoc>false</SharedDoc>
  <HLinks>
    <vt:vector size="36" baseType="variant"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6946875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consultantplus://offline/ref=53F444482881ED5528DB5D4A6005DB031B6E3FAB87E7095775958A2F1EC143E67FB660DED820291961432C5CQ3DEJ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consultantplus://offline/ref=53F444482881ED5528DB5D4A6005DB031B6E3FAB87E70B58779E8A2F1EC143E67FQBD6J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consultantplus://offline/ref=53F444482881ED5528DB5D4A6005DB031B6E3FAB87E7095775958A2F1EC143E67FQBD6J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1</cp:lastModifiedBy>
  <cp:revision>17</cp:revision>
  <cp:lastPrinted>2023-11-24T07:39:00Z</cp:lastPrinted>
  <dcterms:created xsi:type="dcterms:W3CDTF">2022-01-13T05:45:00Z</dcterms:created>
  <dcterms:modified xsi:type="dcterms:W3CDTF">2023-11-24T08:05:00Z</dcterms:modified>
</cp:coreProperties>
</file>